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7EA03" w14:textId="48204EFF" w:rsidR="00054AEA" w:rsidRPr="00596CFA" w:rsidRDefault="00054AEA" w:rsidP="00D060E0">
      <w:pPr>
        <w:rPr>
          <w:rFonts w:cstheme="minorHAnsi"/>
          <w:b/>
          <w:bCs/>
          <w:lang w:val="es-MX"/>
        </w:rPr>
      </w:pPr>
    </w:p>
    <w:p w14:paraId="1A836FFF" w14:textId="3F6C3791" w:rsidR="006B4B47" w:rsidRPr="00596CFA" w:rsidRDefault="006B4B47" w:rsidP="00C13F12">
      <w:pPr>
        <w:jc w:val="center"/>
        <w:rPr>
          <w:rFonts w:cstheme="minorHAnsi"/>
          <w:b/>
          <w:bCs/>
          <w:lang w:val="es-MX"/>
        </w:rPr>
      </w:pPr>
    </w:p>
    <w:p w14:paraId="05208782" w14:textId="77777777" w:rsidR="005E4244" w:rsidRDefault="005E4244" w:rsidP="00C13F12">
      <w:pPr>
        <w:pStyle w:val="Default"/>
        <w:jc w:val="center"/>
        <w:rPr>
          <w:b/>
          <w:bCs/>
          <w:sz w:val="36"/>
          <w:szCs w:val="36"/>
          <w:lang w:val="es-MX"/>
        </w:rPr>
      </w:pPr>
    </w:p>
    <w:p w14:paraId="2BE98365" w14:textId="4D605EC5" w:rsidR="00D060E0" w:rsidRDefault="00C13F12" w:rsidP="00C13F12">
      <w:pPr>
        <w:pStyle w:val="Default"/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 </w:t>
      </w:r>
      <w:r>
        <w:t xml:space="preserve"> </w:t>
      </w:r>
      <w:r w:rsidRPr="00C13F12">
        <w:rPr>
          <w:b/>
          <w:bCs/>
          <w:sz w:val="36"/>
          <w:szCs w:val="36"/>
          <w:lang w:val="es-MX"/>
        </w:rPr>
        <w:t>PLAZO PARA LA FIRMA DE CONTRATOS Y ENTREGA DE LAS GARANTÍAS DE COMPRADORES Y VENDEDORES ASIGNADOS EN LA NUEVA SUBASTA 2021.</w:t>
      </w:r>
    </w:p>
    <w:p w14:paraId="3243139A" w14:textId="5253D096" w:rsidR="00C13F12" w:rsidRDefault="00C13F12" w:rsidP="00C13F12">
      <w:pPr>
        <w:pStyle w:val="Default"/>
        <w:jc w:val="center"/>
        <w:rPr>
          <w:b/>
          <w:bCs/>
          <w:sz w:val="36"/>
          <w:szCs w:val="36"/>
          <w:lang w:val="es-MX"/>
        </w:rPr>
      </w:pPr>
    </w:p>
    <w:p w14:paraId="7475FBEE" w14:textId="6D4ED9D0" w:rsidR="00C13F12" w:rsidRDefault="00C13F12" w:rsidP="00C13F12">
      <w:pPr>
        <w:pStyle w:val="Default"/>
        <w:jc w:val="center"/>
        <w:rPr>
          <w:b/>
          <w:bCs/>
          <w:sz w:val="36"/>
          <w:szCs w:val="36"/>
          <w:lang w:val="es-MX"/>
        </w:rPr>
      </w:pPr>
    </w:p>
    <w:p w14:paraId="0506E040" w14:textId="386BCE05" w:rsidR="00C13F12" w:rsidRPr="00C13F12" w:rsidRDefault="00C13F12" w:rsidP="005E4244">
      <w:pPr>
        <w:pStyle w:val="Default"/>
        <w:jc w:val="both"/>
        <w:rPr>
          <w:rFonts w:ascii="Arial" w:hAnsi="Arial" w:cs="Arial"/>
          <w:bCs/>
          <w:sz w:val="28"/>
          <w:szCs w:val="36"/>
          <w:lang w:val="es-MX"/>
        </w:rPr>
      </w:pPr>
      <w:r w:rsidRPr="00C13F12">
        <w:rPr>
          <w:rFonts w:ascii="Arial" w:hAnsi="Arial" w:cs="Arial"/>
          <w:bCs/>
          <w:sz w:val="28"/>
          <w:szCs w:val="36"/>
          <w:lang w:val="es-MX"/>
        </w:rPr>
        <w:t>Conforme a</w:t>
      </w:r>
      <w:r>
        <w:rPr>
          <w:rFonts w:ascii="Arial" w:hAnsi="Arial" w:cs="Arial"/>
          <w:bCs/>
          <w:sz w:val="28"/>
          <w:szCs w:val="36"/>
          <w:lang w:val="es-MX"/>
        </w:rPr>
        <w:t xml:space="preserve"> lo establecido en la Circular Informativa emitida por el Ministerio de Minas y Energía el pasado 18 de febrero de 2022, se les recuerda a todos los a</w:t>
      </w:r>
      <w:r w:rsidRPr="00C13F12">
        <w:rPr>
          <w:rFonts w:ascii="Arial" w:hAnsi="Arial" w:cs="Arial"/>
          <w:bCs/>
          <w:sz w:val="28"/>
          <w:szCs w:val="36"/>
          <w:lang w:val="es-MX"/>
        </w:rPr>
        <w:t>djudicados en la nueva subasta de energías renovables del año 2021, incluido su Mecanismo Complementario</w:t>
      </w:r>
      <w:r w:rsidR="005E4244">
        <w:rPr>
          <w:rFonts w:ascii="Arial" w:hAnsi="Arial" w:cs="Arial"/>
          <w:bCs/>
          <w:sz w:val="28"/>
          <w:szCs w:val="36"/>
          <w:lang w:val="es-MX"/>
        </w:rPr>
        <w:t xml:space="preserve">, que </w:t>
      </w:r>
      <w:r w:rsidR="005E4244" w:rsidRPr="005E4244">
        <w:rPr>
          <w:rFonts w:ascii="Arial" w:hAnsi="Arial" w:cs="Arial"/>
          <w:bCs/>
          <w:sz w:val="28"/>
          <w:szCs w:val="36"/>
          <w:lang w:val="es-MX"/>
        </w:rPr>
        <w:t>la fecha máxima</w:t>
      </w:r>
      <w:r w:rsidR="005E4244">
        <w:rPr>
          <w:rFonts w:ascii="Arial" w:hAnsi="Arial" w:cs="Arial"/>
          <w:bCs/>
          <w:sz w:val="28"/>
          <w:szCs w:val="36"/>
          <w:lang w:val="es-MX"/>
        </w:rPr>
        <w:t xml:space="preserve"> para</w:t>
      </w:r>
      <w:r w:rsidR="005E4244" w:rsidRPr="005E4244">
        <w:rPr>
          <w:rFonts w:ascii="Arial" w:hAnsi="Arial" w:cs="Arial"/>
          <w:bCs/>
          <w:sz w:val="28"/>
          <w:szCs w:val="36"/>
          <w:lang w:val="es-MX"/>
        </w:rPr>
        <w:t xml:space="preserve"> la suscripción de contratos y por tanto </w:t>
      </w:r>
      <w:r w:rsidR="005E4244">
        <w:rPr>
          <w:rFonts w:ascii="Arial" w:hAnsi="Arial" w:cs="Arial"/>
          <w:bCs/>
          <w:sz w:val="28"/>
          <w:szCs w:val="36"/>
          <w:lang w:val="es-MX"/>
        </w:rPr>
        <w:t xml:space="preserve">la </w:t>
      </w:r>
      <w:r w:rsidR="005E4244" w:rsidRPr="005E4244">
        <w:rPr>
          <w:rFonts w:ascii="Arial" w:hAnsi="Arial" w:cs="Arial"/>
          <w:bCs/>
          <w:sz w:val="28"/>
          <w:szCs w:val="36"/>
          <w:lang w:val="es-MX"/>
        </w:rPr>
        <w:t xml:space="preserve">entrega de las garantías </w:t>
      </w:r>
      <w:r w:rsidR="005E4244">
        <w:rPr>
          <w:rFonts w:ascii="Arial" w:hAnsi="Arial" w:cs="Arial"/>
          <w:bCs/>
          <w:sz w:val="28"/>
          <w:szCs w:val="36"/>
          <w:lang w:val="es-MX"/>
        </w:rPr>
        <w:t>es</w:t>
      </w:r>
      <w:r w:rsidR="005E4244" w:rsidRPr="005E4244">
        <w:rPr>
          <w:rFonts w:ascii="Arial" w:hAnsi="Arial" w:cs="Arial"/>
          <w:bCs/>
          <w:sz w:val="28"/>
          <w:szCs w:val="36"/>
          <w:lang w:val="es-MX"/>
        </w:rPr>
        <w:t xml:space="preserve"> el </w:t>
      </w:r>
      <w:r w:rsidR="005E4244">
        <w:rPr>
          <w:rFonts w:ascii="Arial" w:hAnsi="Arial" w:cs="Arial"/>
          <w:bCs/>
          <w:sz w:val="28"/>
          <w:szCs w:val="36"/>
          <w:lang w:val="es-MX"/>
        </w:rPr>
        <w:t xml:space="preserve">próximo </w:t>
      </w:r>
      <w:r w:rsidR="00B55387">
        <w:rPr>
          <w:rFonts w:ascii="Arial" w:hAnsi="Arial" w:cs="Arial"/>
          <w:bCs/>
          <w:sz w:val="28"/>
          <w:szCs w:val="36"/>
          <w:u w:val="single"/>
          <w:lang w:val="es-MX"/>
        </w:rPr>
        <w:t>viernes</w:t>
      </w:r>
      <w:r w:rsidR="005E4244" w:rsidRPr="005E4244">
        <w:rPr>
          <w:rFonts w:ascii="Arial" w:hAnsi="Arial" w:cs="Arial"/>
          <w:bCs/>
          <w:sz w:val="28"/>
          <w:szCs w:val="36"/>
          <w:u w:val="single"/>
          <w:lang w:val="es-MX"/>
        </w:rPr>
        <w:t xml:space="preserve"> 18 de marzo de 2022.</w:t>
      </w:r>
    </w:p>
    <w:p w14:paraId="359C9CC7" w14:textId="77777777" w:rsidR="006B4B47" w:rsidRPr="00596CFA" w:rsidRDefault="006B4B47" w:rsidP="00054AEA">
      <w:pPr>
        <w:jc w:val="center"/>
        <w:rPr>
          <w:rFonts w:cstheme="minorHAnsi"/>
          <w:b/>
          <w:bCs/>
          <w:lang w:val="es-MX"/>
        </w:rPr>
      </w:pPr>
    </w:p>
    <w:p w14:paraId="1EB0A3A7" w14:textId="55E7492F" w:rsidR="00054AEA" w:rsidRPr="00596CFA" w:rsidRDefault="00054AEA" w:rsidP="00054AEA">
      <w:pPr>
        <w:jc w:val="center"/>
        <w:rPr>
          <w:rFonts w:cstheme="minorHAnsi"/>
          <w:b/>
          <w:bCs/>
          <w:lang w:val="es-MX"/>
        </w:rPr>
      </w:pPr>
    </w:p>
    <w:p w14:paraId="0C94B071" w14:textId="23A10E32" w:rsidR="006B4B47" w:rsidRPr="00596CFA" w:rsidRDefault="006B4B47" w:rsidP="00054AEA">
      <w:pPr>
        <w:tabs>
          <w:tab w:val="left" w:pos="2127"/>
          <w:tab w:val="left" w:pos="2410"/>
          <w:tab w:val="left" w:pos="3544"/>
          <w:tab w:val="left" w:pos="5529"/>
        </w:tabs>
        <w:ind w:right="-376"/>
        <w:jc w:val="center"/>
        <w:rPr>
          <w:rFonts w:cstheme="minorHAnsi"/>
          <w:lang w:val="es-MX"/>
        </w:rPr>
      </w:pPr>
    </w:p>
    <w:p w14:paraId="3BE6D350" w14:textId="7A657751" w:rsidR="009D3A86" w:rsidRDefault="009D3A86" w:rsidP="00D060E0">
      <w:pPr>
        <w:tabs>
          <w:tab w:val="left" w:pos="2127"/>
          <w:tab w:val="left" w:pos="2410"/>
          <w:tab w:val="left" w:pos="3544"/>
          <w:tab w:val="left" w:pos="5529"/>
        </w:tabs>
        <w:ind w:right="-376"/>
        <w:rPr>
          <w:rFonts w:cstheme="minorHAnsi"/>
          <w:lang w:val="es-MX"/>
        </w:rPr>
      </w:pPr>
    </w:p>
    <w:sectPr w:rsidR="009D3A86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464CE" w14:textId="77777777" w:rsidR="00E63D15" w:rsidRDefault="00E63D15" w:rsidP="00E60B91">
      <w:pPr>
        <w:spacing w:after="0" w:line="240" w:lineRule="auto"/>
      </w:pPr>
      <w:r>
        <w:separator/>
      </w:r>
    </w:p>
  </w:endnote>
  <w:endnote w:type="continuationSeparator" w:id="0">
    <w:p w14:paraId="393AA468" w14:textId="77777777" w:rsidR="00E63D15" w:rsidRDefault="00E63D15" w:rsidP="00E60B91">
      <w:pPr>
        <w:spacing w:after="0" w:line="240" w:lineRule="auto"/>
      </w:pPr>
      <w:r>
        <w:continuationSeparator/>
      </w:r>
    </w:p>
  </w:endnote>
  <w:endnote w:type="continuationNotice" w:id="1">
    <w:p w14:paraId="40E135A7" w14:textId="77777777" w:rsidR="00E63D15" w:rsidRDefault="00E63D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05A18" w14:textId="0C62337E" w:rsidR="00E60B91" w:rsidRDefault="00035C0B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CA7A4DE" wp14:editId="0AFCC411">
          <wp:simplePos x="0" y="0"/>
          <wp:positionH relativeFrom="page">
            <wp:posOffset>-12700</wp:posOffset>
          </wp:positionH>
          <wp:positionV relativeFrom="page">
            <wp:posOffset>9188450</wp:posOffset>
          </wp:positionV>
          <wp:extent cx="7816850" cy="894080"/>
          <wp:effectExtent l="0" t="0" r="0" b="1270"/>
          <wp:wrapTopAndBottom/>
          <wp:docPr id="7" name="Picture 1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" name="Picture 11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1493" cy="894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DCEA1D" w14:textId="39910B10" w:rsidR="00E60B91" w:rsidRDefault="00E60B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E62A7" w14:textId="77777777" w:rsidR="00E63D15" w:rsidRDefault="00E63D15" w:rsidP="00E60B91">
      <w:pPr>
        <w:spacing w:after="0" w:line="240" w:lineRule="auto"/>
      </w:pPr>
      <w:r>
        <w:separator/>
      </w:r>
    </w:p>
  </w:footnote>
  <w:footnote w:type="continuationSeparator" w:id="0">
    <w:p w14:paraId="57F9F3BC" w14:textId="77777777" w:rsidR="00E63D15" w:rsidRDefault="00E63D15" w:rsidP="00E60B91">
      <w:pPr>
        <w:spacing w:after="0" w:line="240" w:lineRule="auto"/>
      </w:pPr>
      <w:r>
        <w:continuationSeparator/>
      </w:r>
    </w:p>
  </w:footnote>
  <w:footnote w:type="continuationNotice" w:id="1">
    <w:p w14:paraId="7B24AB1F" w14:textId="77777777" w:rsidR="00E63D15" w:rsidRDefault="00E63D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CBC1C" w14:textId="109DF016" w:rsidR="00E11C1C" w:rsidRDefault="00E11C1C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61040A1" wp14:editId="082E06EB">
          <wp:simplePos x="0" y="0"/>
          <wp:positionH relativeFrom="column">
            <wp:posOffset>5873750</wp:posOffset>
          </wp:positionH>
          <wp:positionV relativeFrom="paragraph">
            <wp:posOffset>-413385</wp:posOffset>
          </wp:positionV>
          <wp:extent cx="786384" cy="800668"/>
          <wp:effectExtent l="0" t="0" r="0" b="0"/>
          <wp:wrapNone/>
          <wp:docPr id="6" name="Picture 47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2" name="Picture 47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384" cy="800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24B91"/>
    <w:multiLevelType w:val="hybridMultilevel"/>
    <w:tmpl w:val="689451B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828A0"/>
    <w:multiLevelType w:val="hybridMultilevel"/>
    <w:tmpl w:val="28E8D488"/>
    <w:lvl w:ilvl="0" w:tplc="79F07D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77538"/>
    <w:multiLevelType w:val="hybridMultilevel"/>
    <w:tmpl w:val="55D8AD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C7453"/>
    <w:multiLevelType w:val="hybridMultilevel"/>
    <w:tmpl w:val="E6C6F9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44E22"/>
    <w:multiLevelType w:val="hybridMultilevel"/>
    <w:tmpl w:val="6444057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328F3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D1D3E94"/>
    <w:multiLevelType w:val="hybridMultilevel"/>
    <w:tmpl w:val="F2FE8CE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64568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0E768C1"/>
    <w:multiLevelType w:val="hybridMultilevel"/>
    <w:tmpl w:val="F1C829F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C2CB5"/>
    <w:multiLevelType w:val="multilevel"/>
    <w:tmpl w:val="2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78E0A42"/>
    <w:multiLevelType w:val="hybridMultilevel"/>
    <w:tmpl w:val="BC58ED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130F59"/>
    <w:multiLevelType w:val="hybridMultilevel"/>
    <w:tmpl w:val="E7FEA0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11"/>
  </w:num>
  <w:num w:numId="10">
    <w:abstractNumId w:val="2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B91"/>
    <w:rsid w:val="00002708"/>
    <w:rsid w:val="00035C0B"/>
    <w:rsid w:val="00044862"/>
    <w:rsid w:val="00054AEA"/>
    <w:rsid w:val="000642CD"/>
    <w:rsid w:val="00087596"/>
    <w:rsid w:val="000A71D9"/>
    <w:rsid w:val="000A78EB"/>
    <w:rsid w:val="000C3490"/>
    <w:rsid w:val="000D480A"/>
    <w:rsid w:val="000F7BB5"/>
    <w:rsid w:val="001005BB"/>
    <w:rsid w:val="00110E20"/>
    <w:rsid w:val="001330A6"/>
    <w:rsid w:val="00184A86"/>
    <w:rsid w:val="00186EAB"/>
    <w:rsid w:val="00187893"/>
    <w:rsid w:val="001B0370"/>
    <w:rsid w:val="001B79C7"/>
    <w:rsid w:val="001D6C23"/>
    <w:rsid w:val="001E1E3A"/>
    <w:rsid w:val="00233298"/>
    <w:rsid w:val="00265507"/>
    <w:rsid w:val="002706D6"/>
    <w:rsid w:val="002A54DF"/>
    <w:rsid w:val="002B10E5"/>
    <w:rsid w:val="002C308F"/>
    <w:rsid w:val="002D141D"/>
    <w:rsid w:val="002E2EBC"/>
    <w:rsid w:val="002E7029"/>
    <w:rsid w:val="00310D10"/>
    <w:rsid w:val="00311793"/>
    <w:rsid w:val="00316E95"/>
    <w:rsid w:val="003346C3"/>
    <w:rsid w:val="003627CD"/>
    <w:rsid w:val="0036482B"/>
    <w:rsid w:val="00383357"/>
    <w:rsid w:val="00386BC3"/>
    <w:rsid w:val="003B2B29"/>
    <w:rsid w:val="003C60E3"/>
    <w:rsid w:val="004043A6"/>
    <w:rsid w:val="00480435"/>
    <w:rsid w:val="0050611C"/>
    <w:rsid w:val="00520E31"/>
    <w:rsid w:val="005222CC"/>
    <w:rsid w:val="005362DD"/>
    <w:rsid w:val="00555CD0"/>
    <w:rsid w:val="00590BD3"/>
    <w:rsid w:val="00593805"/>
    <w:rsid w:val="00595062"/>
    <w:rsid w:val="00596CFA"/>
    <w:rsid w:val="005C035B"/>
    <w:rsid w:val="005D5BCE"/>
    <w:rsid w:val="005E4244"/>
    <w:rsid w:val="005F47D6"/>
    <w:rsid w:val="006130E0"/>
    <w:rsid w:val="00615977"/>
    <w:rsid w:val="006B4B47"/>
    <w:rsid w:val="006C77BE"/>
    <w:rsid w:val="006E19D3"/>
    <w:rsid w:val="006E6645"/>
    <w:rsid w:val="00741AD5"/>
    <w:rsid w:val="007A4B08"/>
    <w:rsid w:val="007A6BB4"/>
    <w:rsid w:val="008070C3"/>
    <w:rsid w:val="00816FDF"/>
    <w:rsid w:val="00846543"/>
    <w:rsid w:val="00891E8F"/>
    <w:rsid w:val="008D1284"/>
    <w:rsid w:val="008D7930"/>
    <w:rsid w:val="0096105D"/>
    <w:rsid w:val="00961C14"/>
    <w:rsid w:val="00964A30"/>
    <w:rsid w:val="00977F17"/>
    <w:rsid w:val="00995733"/>
    <w:rsid w:val="00996DD6"/>
    <w:rsid w:val="009B07C8"/>
    <w:rsid w:val="009C0420"/>
    <w:rsid w:val="009C4DA9"/>
    <w:rsid w:val="009D3A86"/>
    <w:rsid w:val="009E36E5"/>
    <w:rsid w:val="009F1794"/>
    <w:rsid w:val="00A030FF"/>
    <w:rsid w:val="00A4692C"/>
    <w:rsid w:val="00A46DA1"/>
    <w:rsid w:val="00A6135D"/>
    <w:rsid w:val="00A63522"/>
    <w:rsid w:val="00A846F0"/>
    <w:rsid w:val="00AB1F6E"/>
    <w:rsid w:val="00AB4D1C"/>
    <w:rsid w:val="00B16969"/>
    <w:rsid w:val="00B351D3"/>
    <w:rsid w:val="00B55387"/>
    <w:rsid w:val="00B60F4A"/>
    <w:rsid w:val="00B8626B"/>
    <w:rsid w:val="00BA22B7"/>
    <w:rsid w:val="00BD5F41"/>
    <w:rsid w:val="00BE13B8"/>
    <w:rsid w:val="00C052E3"/>
    <w:rsid w:val="00C13F12"/>
    <w:rsid w:val="00C23AEE"/>
    <w:rsid w:val="00C52305"/>
    <w:rsid w:val="00C541A7"/>
    <w:rsid w:val="00C93696"/>
    <w:rsid w:val="00CA13C8"/>
    <w:rsid w:val="00CA23CD"/>
    <w:rsid w:val="00CD1F4C"/>
    <w:rsid w:val="00CE3CC5"/>
    <w:rsid w:val="00D060E0"/>
    <w:rsid w:val="00D06F79"/>
    <w:rsid w:val="00D124A4"/>
    <w:rsid w:val="00D34653"/>
    <w:rsid w:val="00D4468C"/>
    <w:rsid w:val="00D6054B"/>
    <w:rsid w:val="00D60C3A"/>
    <w:rsid w:val="00D87DD7"/>
    <w:rsid w:val="00D9211B"/>
    <w:rsid w:val="00DA2D38"/>
    <w:rsid w:val="00DB231D"/>
    <w:rsid w:val="00DD1E45"/>
    <w:rsid w:val="00DD422B"/>
    <w:rsid w:val="00E11C1C"/>
    <w:rsid w:val="00E476F7"/>
    <w:rsid w:val="00E60B91"/>
    <w:rsid w:val="00E63D15"/>
    <w:rsid w:val="00E70F4A"/>
    <w:rsid w:val="00EB6EAF"/>
    <w:rsid w:val="00EF4388"/>
    <w:rsid w:val="00EF77AE"/>
    <w:rsid w:val="00F548D4"/>
    <w:rsid w:val="00F57AC9"/>
    <w:rsid w:val="00F87406"/>
    <w:rsid w:val="00FA4351"/>
    <w:rsid w:val="00FA7762"/>
    <w:rsid w:val="02CA83A8"/>
    <w:rsid w:val="0FB9ACD0"/>
    <w:rsid w:val="13B99BC2"/>
    <w:rsid w:val="2513CABA"/>
    <w:rsid w:val="30673A37"/>
    <w:rsid w:val="36620E20"/>
    <w:rsid w:val="37FDDE81"/>
    <w:rsid w:val="3B2DA705"/>
    <w:rsid w:val="5243B907"/>
    <w:rsid w:val="54D98FC7"/>
    <w:rsid w:val="56756028"/>
    <w:rsid w:val="59B4BB9F"/>
    <w:rsid w:val="5BDB346C"/>
    <w:rsid w:val="66735A58"/>
    <w:rsid w:val="6796ABB1"/>
    <w:rsid w:val="7D8E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24A144E"/>
  <w15:chartTrackingRefBased/>
  <w15:docId w15:val="{CA791B53-9282-4DF4-BD68-CF5577EE6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0B91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E60B91"/>
    <w:pPr>
      <w:keepNext/>
      <w:keepLines/>
      <w:numPr>
        <w:numId w:val="8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52E3"/>
    <w:pPr>
      <w:keepNext/>
      <w:keepLines/>
      <w:numPr>
        <w:ilvl w:val="1"/>
        <w:numId w:val="8"/>
      </w:numPr>
      <w:spacing w:before="40" w:after="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0D10"/>
    <w:pPr>
      <w:keepNext/>
      <w:keepLines/>
      <w:numPr>
        <w:ilvl w:val="2"/>
        <w:numId w:val="8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0D10"/>
    <w:pPr>
      <w:keepNext/>
      <w:keepLines/>
      <w:numPr>
        <w:ilvl w:val="3"/>
        <w:numId w:val="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0D10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0D10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0D10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0D10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0D10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0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0B9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60B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0B91"/>
  </w:style>
  <w:style w:type="paragraph" w:styleId="Piedepgina">
    <w:name w:val="footer"/>
    <w:basedOn w:val="Normal"/>
    <w:link w:val="PiedepginaCar"/>
    <w:uiPriority w:val="99"/>
    <w:unhideWhenUsed/>
    <w:rsid w:val="00E60B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0B91"/>
  </w:style>
  <w:style w:type="character" w:customStyle="1" w:styleId="Ttulo1Car">
    <w:name w:val="Título 1 Car"/>
    <w:basedOn w:val="Fuentedeprrafopredeter"/>
    <w:link w:val="Ttulo1"/>
    <w:uiPriority w:val="9"/>
    <w:rsid w:val="00E60B91"/>
    <w:rPr>
      <w:rFonts w:asciiTheme="majorHAnsi" w:eastAsiaTheme="majorEastAsia" w:hAnsiTheme="majorHAnsi" w:cstheme="majorBidi"/>
      <w:b/>
      <w:sz w:val="32"/>
      <w:szCs w:val="32"/>
    </w:rPr>
  </w:style>
  <w:style w:type="paragraph" w:styleId="Prrafodelista">
    <w:name w:val="List Paragraph"/>
    <w:basedOn w:val="Normal"/>
    <w:uiPriority w:val="34"/>
    <w:qFormat/>
    <w:rsid w:val="00C052E3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052E3"/>
    <w:rPr>
      <w:rFonts w:asciiTheme="majorHAnsi" w:eastAsiaTheme="majorEastAsia" w:hAnsiTheme="majorHAnsi" w:cstheme="majorBidi"/>
      <w:b/>
      <w:sz w:val="28"/>
      <w:szCs w:val="26"/>
    </w:rPr>
  </w:style>
  <w:style w:type="table" w:styleId="Tablaconcuadrcula">
    <w:name w:val="Table Grid"/>
    <w:basedOn w:val="Tablanormal"/>
    <w:uiPriority w:val="39"/>
    <w:rsid w:val="00C05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3">
    <w:name w:val="Grid Table 5 Dark Accent 3"/>
    <w:basedOn w:val="Tablanormal"/>
    <w:uiPriority w:val="50"/>
    <w:rsid w:val="005C03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615977"/>
    <w:pPr>
      <w:jc w:val="left"/>
      <w:outlineLvl w:val="9"/>
    </w:pPr>
    <w:rPr>
      <w:b w:val="0"/>
      <w:color w:val="2F5496" w:themeColor="accent1" w:themeShade="BF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61597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15977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615977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0D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0D1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0D1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0D1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0D1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0D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0D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escripcin">
    <w:name w:val="caption"/>
    <w:basedOn w:val="Normal"/>
    <w:next w:val="Normal"/>
    <w:uiPriority w:val="35"/>
    <w:unhideWhenUsed/>
    <w:qFormat/>
    <w:rsid w:val="00FA43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anormal1">
    <w:name w:val="Plain Table 1"/>
    <w:basedOn w:val="Tablanormal"/>
    <w:uiPriority w:val="41"/>
    <w:rsid w:val="002706D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2706D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C04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042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042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04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0420"/>
    <w:rPr>
      <w:b/>
      <w:bCs/>
      <w:sz w:val="20"/>
      <w:szCs w:val="20"/>
    </w:rPr>
  </w:style>
  <w:style w:type="paragraph" w:customStyle="1" w:styleId="Default">
    <w:name w:val="Default"/>
    <w:rsid w:val="00C13F12"/>
    <w:pPr>
      <w:autoSpaceDE w:val="0"/>
      <w:autoSpaceDN w:val="0"/>
      <w:adjustRightInd w:val="0"/>
      <w:spacing w:after="0" w:line="240" w:lineRule="auto"/>
    </w:pPr>
    <w:rPr>
      <w:rFonts w:ascii="Work Sans" w:hAnsi="Work Sans" w:cs="Work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7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4CB811EBCCA24F95C7DE6B80A48BC0" ma:contentTypeVersion="8" ma:contentTypeDescription="Crear nuevo documento." ma:contentTypeScope="" ma:versionID="755b21da06727f99668d6554cf715de7">
  <xsd:schema xmlns:xsd="http://www.w3.org/2001/XMLSchema" xmlns:xs="http://www.w3.org/2001/XMLSchema" xmlns:p="http://schemas.microsoft.com/office/2006/metadata/properties" xmlns:ns2="95f93450-8730-475e-9fc9-0b315bed616d" targetNamespace="http://schemas.microsoft.com/office/2006/metadata/properties" ma:root="true" ma:fieldsID="fef29023699d1fe1c3b318a05ea343e1" ns2:_="">
    <xsd:import namespace="95f93450-8730-475e-9fc9-0b315bed61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93450-8730-475e-9fc9-0b315bed61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43045-D323-4140-A110-59A4B301A9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93450-8730-475e-9fc9-0b315bed6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EC68CC-8067-4D3F-B528-64400D2077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C570DB-9D1D-40CF-B9F1-0B024F599D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F2CF2B-BDE3-46DD-A471-5E83F67A1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Links>
    <vt:vector size="72" baseType="variant">
      <vt:variant>
        <vt:i4>1835058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_Toc79403426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_Toc79403425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_Toc79403424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_Toc79403423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_Toc79403422</vt:lpwstr>
      </vt:variant>
      <vt:variant>
        <vt:i4>1769522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_Toc79403421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_Toc79403420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_Toc79403419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_Toc79403418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_Toc79403417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_Toc79403416</vt:lpwstr>
      </vt:variant>
      <vt:variant>
        <vt:i4>2031665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_Toc79403415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SEBASTIAN HINCAPIE CORREA</dc:creator>
  <cp:keywords/>
  <dc:description/>
  <cp:lastModifiedBy>JUAN DAVID CUERVO DELGADO</cp:lastModifiedBy>
  <cp:revision>4</cp:revision>
  <dcterms:created xsi:type="dcterms:W3CDTF">2022-03-10T20:23:00Z</dcterms:created>
  <dcterms:modified xsi:type="dcterms:W3CDTF">2022-03-10T21:36:00Z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0x010100CA4CB811EBCCA24F95C7DE6B80A48BC0</vt:lpwstr>
  </property>
</Properties>
</file>